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27A4" w14:textId="1E1D2A8A" w:rsidR="00E03820" w:rsidRDefault="0034432E" w:rsidP="0034432E">
      <w:pPr>
        <w:spacing w:after="20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     AGENDA </w:t>
      </w:r>
      <w:r w:rsidR="00E0382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&amp; NOTES</w:t>
      </w:r>
    </w:p>
    <w:p w14:paraId="6F6DA80E" w14:textId="004AD782" w:rsidR="0034432E" w:rsidRPr="00F2727F" w:rsidRDefault="00E03820" w:rsidP="00E0382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ROSEMONT RIDGE</w:t>
      </w:r>
      <w:r w:rsidR="0034432E"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 PTO GENERAL </w:t>
      </w:r>
      <w:r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MEETING</w:t>
      </w:r>
    </w:p>
    <w:p w14:paraId="5CD513BA" w14:textId="77777777" w:rsidR="0034432E" w:rsidRPr="00F2727F" w:rsidRDefault="0034432E" w:rsidP="00E0382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                                                               Wednesday, August 30, 2023</w:t>
      </w:r>
    </w:p>
    <w:p w14:paraId="51D879E2" w14:textId="294314DB" w:rsidR="00617A12" w:rsidRPr="00F2727F" w:rsidRDefault="00617A12" w:rsidP="00E03820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  <w:t>10 AM</w:t>
      </w:r>
    </w:p>
    <w:p w14:paraId="75629D1C" w14:textId="77777777" w:rsidR="0034432E" w:rsidRPr="00F2727F" w:rsidRDefault="0034432E" w:rsidP="0034432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br/>
      </w:r>
    </w:p>
    <w:p w14:paraId="63323381" w14:textId="4DD34A04" w:rsidR="0034432E" w:rsidRPr="00F2727F" w:rsidRDefault="0034432E" w:rsidP="003443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Call to Order</w:t>
      </w:r>
    </w:p>
    <w:p w14:paraId="20F545BD" w14:textId="77777777" w:rsidR="00E03820" w:rsidRPr="00E03820" w:rsidRDefault="00C2219D" w:rsidP="00AD4CC3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E03820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10:01 AM – Sarah </w:t>
      </w:r>
      <w:r w:rsidR="00E03820" w:rsidRPr="00E03820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Tycast made introductions; welcome to those present and attendees on Zoom</w:t>
      </w:r>
    </w:p>
    <w:p w14:paraId="17EED147" w14:textId="3C895CB7" w:rsidR="0034432E" w:rsidRPr="00F2727F" w:rsidRDefault="0034432E" w:rsidP="003443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Welcome and Get to Know Participa</w:t>
      </w:r>
      <w:r w:rsidR="00831AE1"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tion</w:t>
      </w:r>
    </w:p>
    <w:p w14:paraId="6E8FEEBF" w14:textId="639D2BA0" w:rsidR="00E03820" w:rsidRPr="00E03820" w:rsidRDefault="00E03820" w:rsidP="00C80B01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Principal Sara and Penny, roundtable introductions</w:t>
      </w:r>
    </w:p>
    <w:p w14:paraId="60C38AF7" w14:textId="21666619" w:rsidR="00064DC1" w:rsidRPr="00F2727F" w:rsidRDefault="00E03820" w:rsidP="00E0382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Overview of PTO</w:t>
      </w:r>
    </w:p>
    <w:p w14:paraId="3FDF5C79" w14:textId="64819670" w:rsidR="0034432E" w:rsidRPr="00F2727F" w:rsidRDefault="0034432E" w:rsidP="0034432E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Board Election</w:t>
      </w:r>
      <w:r w:rsidR="00064DC1"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– 10:05 AM</w:t>
      </w:r>
    </w:p>
    <w:p w14:paraId="76EB52F7" w14:textId="4B0BF201" w:rsidR="0034432E" w:rsidRPr="00F2727F" w:rsidRDefault="0034432E" w:rsidP="0034432E">
      <w:pPr>
        <w:spacing w:after="20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Proposed</w:t>
      </w:r>
      <w:r w:rsidR="00E03820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Slate of officers (see agenda)</w:t>
      </w:r>
    </w:p>
    <w:p w14:paraId="3CDAB2BC" w14:textId="29C76266" w:rsidR="0034432E" w:rsidRPr="00F2727F" w:rsidRDefault="0034432E" w:rsidP="00E03820">
      <w:pPr>
        <w:spacing w:after="0" w:line="240" w:lineRule="auto"/>
        <w:ind w:left="144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President – Sarah Tycast</w:t>
      </w:r>
      <w:r w:rsidR="00064DC1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– 2</w:t>
      </w:r>
      <w:r w:rsidR="00064DC1" w:rsidRPr="00F2727F">
        <w:rPr>
          <w:rFonts w:eastAsia="Times New Roman" w:cstheme="minorHAnsi"/>
          <w:color w:val="000000"/>
          <w:kern w:val="0"/>
          <w:sz w:val="28"/>
          <w:szCs w:val="28"/>
          <w:vertAlign w:val="superscript"/>
          <w14:ligatures w14:val="none"/>
        </w:rPr>
        <w:t>nd</w:t>
      </w:r>
      <w:r w:rsidR="00064DC1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year of president term</w:t>
      </w:r>
    </w:p>
    <w:p w14:paraId="2D07AA71" w14:textId="53461957" w:rsidR="0034432E" w:rsidRPr="00F2727F" w:rsidRDefault="0034432E" w:rsidP="00E03820">
      <w:pPr>
        <w:spacing w:after="0" w:line="240" w:lineRule="auto"/>
        <w:ind w:left="144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Vice President – Lisa Johnson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ab/>
      </w:r>
      <w:r w:rsidR="00064DC1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(via zoom)</w:t>
      </w:r>
    </w:p>
    <w:p w14:paraId="1A228A38" w14:textId="783DC93D" w:rsidR="0034432E" w:rsidRPr="00F2727F" w:rsidRDefault="0034432E" w:rsidP="00E03820">
      <w:pPr>
        <w:spacing w:after="0" w:line="240" w:lineRule="auto"/>
        <w:ind w:left="144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Treasurer - Sandra Kirchner, Grace Teng</w:t>
      </w:r>
      <w:r w:rsidR="00064DC1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(working together)</w:t>
      </w:r>
    </w:p>
    <w:p w14:paraId="3A1D3FAA" w14:textId="6960E4D4" w:rsidR="0034432E" w:rsidRDefault="0034432E" w:rsidP="00E03820">
      <w:pPr>
        <w:spacing w:after="0" w:line="240" w:lineRule="auto"/>
        <w:ind w:left="144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Secretary -Kat Kellner</w:t>
      </w:r>
      <w:r w:rsidR="00064DC1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(Rosenbaum)</w:t>
      </w:r>
    </w:p>
    <w:p w14:paraId="0736FD0C" w14:textId="77777777" w:rsidR="00E03820" w:rsidRPr="00F2727F" w:rsidRDefault="00E03820" w:rsidP="00E03820">
      <w:pPr>
        <w:spacing w:after="0" w:line="240" w:lineRule="auto"/>
        <w:ind w:left="144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2A164D12" w14:textId="77777777" w:rsidR="006B1A9F" w:rsidRDefault="00064DC1" w:rsidP="006B1A9F">
      <w:pPr>
        <w:spacing w:after="200" w:line="240" w:lineRule="auto"/>
        <w:ind w:left="720" w:firstLine="720"/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Motion moved for approved and seconded – passed unanimously </w:t>
      </w:r>
    </w:p>
    <w:p w14:paraId="0C602626" w14:textId="77777777" w:rsidR="006B1A9F" w:rsidRPr="006B1A9F" w:rsidRDefault="0034432E" w:rsidP="006B1A9F">
      <w:pPr>
        <w:pStyle w:val="ListParagraph"/>
        <w:numPr>
          <w:ilvl w:val="0"/>
          <w:numId w:val="7"/>
        </w:numPr>
        <w:spacing w:after="200" w:line="240" w:lineRule="auto"/>
        <w:rPr>
          <w:rFonts w:eastAsia="Times New Roman" w:cstheme="minorHAnsi"/>
          <w:b/>
          <w:bCs/>
          <w:kern w:val="0"/>
          <w:sz w:val="28"/>
          <w:szCs w:val="28"/>
          <w:u w:val="single"/>
          <w14:ligatures w14:val="none"/>
        </w:rPr>
      </w:pPr>
      <w:r w:rsidRPr="006B1A9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Calendar of events </w:t>
      </w:r>
    </w:p>
    <w:p w14:paraId="5CCB8732" w14:textId="77777777" w:rsidR="006B1A9F" w:rsidRDefault="006B1A9F" w:rsidP="003F00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(refer to handout / proposed calendar)</w:t>
      </w:r>
    </w:p>
    <w:p w14:paraId="08FD61C0" w14:textId="14B6E8DF" w:rsidR="00064DC1" w:rsidRPr="00F2727F" w:rsidRDefault="00064DC1" w:rsidP="003F00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This is the first year </w:t>
      </w:r>
      <w:r w:rsidR="006B1A9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school and PTO are 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really back from COVID.  Last year</w:t>
      </w:r>
      <w:r w:rsidR="006B1A9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PTO was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able to cover</w:t>
      </w:r>
      <w:r w:rsidR="006B1A9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costs of events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financially because of hold over</w:t>
      </w:r>
      <w:r w:rsidR="006B1A9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/ non use of funds in prior years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this year may have to charge for events</w:t>
      </w:r>
    </w:p>
    <w:p w14:paraId="26664B38" w14:textId="60685E0D" w:rsidR="003F008F" w:rsidRPr="00F2727F" w:rsidRDefault="003F008F" w:rsidP="003F00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Pink sheet events – call for volunteers</w:t>
      </w:r>
      <w:r w:rsidR="006B1A9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/chairs are needed for some events (sign up with Sarah or email – PTO email to be shared)</w:t>
      </w:r>
    </w:p>
    <w:p w14:paraId="0D08191F" w14:textId="77777777" w:rsidR="00064DC1" w:rsidRPr="00F2727F" w:rsidRDefault="00064DC1" w:rsidP="0034432E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4F41DC84" w14:textId="7497B55F" w:rsidR="0034432E" w:rsidRPr="00F2727F" w:rsidRDefault="00D35F1F" w:rsidP="0034432E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BACK TO SCHOOL BASH</w:t>
      </w:r>
      <w:r w:rsidR="0034432E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- 9/8/2023 5:30-7:30 on RRMS Field</w:t>
      </w:r>
    </w:p>
    <w:p w14:paraId="39F3CD5E" w14:textId="43325560" w:rsidR="003B4768" w:rsidRPr="00F2727F" w:rsidRDefault="003F008F" w:rsidP="006B1A9F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Similar to last year </w:t>
      </w:r>
      <w:r w:rsidR="006B1A9F">
        <w:rPr>
          <w:rFonts w:eastAsia="Times New Roman" w:cstheme="minorHAnsi"/>
          <w:kern w:val="0"/>
          <w:sz w:val="28"/>
          <w:szCs w:val="28"/>
          <w14:ligatures w14:val="none"/>
        </w:rPr>
        <w:t>– will be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outside</w:t>
      </w:r>
      <w:r w:rsidR="006B1A9F">
        <w:rPr>
          <w:rFonts w:eastAsia="Times New Roman" w:cstheme="minorHAnsi"/>
          <w:kern w:val="0"/>
          <w:sz w:val="28"/>
          <w:szCs w:val="28"/>
          <w14:ligatures w14:val="none"/>
        </w:rPr>
        <w:t>; it is a drop off event (for RRMS kids)</w:t>
      </w:r>
    </w:p>
    <w:p w14:paraId="1ABAEBF1" w14:textId="03655629" w:rsidR="003F008F" w:rsidRPr="006B1A9F" w:rsidRDefault="003F008F" w:rsidP="006E101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6B1A9F">
        <w:rPr>
          <w:rFonts w:eastAsia="Times New Roman" w:cstheme="minorHAnsi"/>
          <w:kern w:val="0"/>
          <w:sz w:val="28"/>
          <w:szCs w:val="28"/>
          <w14:ligatures w14:val="none"/>
        </w:rPr>
        <w:t>Inflatables / not bounce houses</w:t>
      </w:r>
      <w:r w:rsidR="006B1A9F" w:rsidRPr="006B1A9F">
        <w:rPr>
          <w:rFonts w:eastAsia="Times New Roman" w:cstheme="minorHAnsi"/>
          <w:kern w:val="0"/>
          <w:sz w:val="28"/>
          <w:szCs w:val="28"/>
          <w14:ligatures w14:val="none"/>
        </w:rPr>
        <w:t xml:space="preserve">; </w:t>
      </w:r>
      <w:r w:rsidRPr="006B1A9F">
        <w:rPr>
          <w:rFonts w:eastAsia="Times New Roman" w:cstheme="minorHAnsi"/>
          <w:kern w:val="0"/>
          <w:sz w:val="28"/>
          <w:szCs w:val="28"/>
          <w14:ligatures w14:val="none"/>
        </w:rPr>
        <w:t>Kona ice</w:t>
      </w:r>
      <w:r w:rsidR="00197503" w:rsidRPr="006B1A9F">
        <w:rPr>
          <w:rFonts w:eastAsia="Times New Roman" w:cstheme="minorHAnsi"/>
          <w:kern w:val="0"/>
          <w:sz w:val="28"/>
          <w:szCs w:val="28"/>
          <w14:ligatures w14:val="none"/>
        </w:rPr>
        <w:t xml:space="preserve"> </w:t>
      </w:r>
      <w:r w:rsidR="006B1A9F">
        <w:rPr>
          <w:rFonts w:eastAsia="Times New Roman" w:cstheme="minorHAnsi"/>
          <w:kern w:val="0"/>
          <w:sz w:val="28"/>
          <w:szCs w:val="28"/>
          <w14:ligatures w14:val="none"/>
        </w:rPr>
        <w:t>available for purchase, games</w:t>
      </w:r>
    </w:p>
    <w:p w14:paraId="55AF8095" w14:textId="1BF25BC0" w:rsidR="003F008F" w:rsidRPr="00F2727F" w:rsidRDefault="006B1A9F" w:rsidP="003F008F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Aim is to provide a t</w:t>
      </w:r>
      <w:r w:rsidR="00D35F1F">
        <w:rPr>
          <w:rFonts w:eastAsia="Times New Roman" w:cstheme="minorHAnsi"/>
          <w:kern w:val="0"/>
          <w:sz w:val="28"/>
          <w:szCs w:val="28"/>
          <w14:ligatures w14:val="none"/>
        </w:rPr>
        <w:t>ime</w:t>
      </w:r>
      <w:r w:rsidR="003F008F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for kids and families have fun</w:t>
      </w:r>
    </w:p>
    <w:p w14:paraId="7031C3E8" w14:textId="47A36D19" w:rsidR="003F008F" w:rsidRPr="00F2727F" w:rsidRDefault="003F008F" w:rsidP="003F008F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Sarah has things lined up, </w:t>
      </w:r>
      <w:r w:rsidR="00D813A5">
        <w:rPr>
          <w:rFonts w:eastAsia="Times New Roman" w:cstheme="minorHAnsi"/>
          <w:kern w:val="0"/>
          <w:sz w:val="28"/>
          <w:szCs w:val="28"/>
          <w14:ligatures w14:val="none"/>
        </w:rPr>
        <w:t>will be asking for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some help for set up </w:t>
      </w:r>
      <w:r w:rsidR="00D35F1F">
        <w:rPr>
          <w:rFonts w:eastAsia="Times New Roman" w:cstheme="minorHAnsi"/>
          <w:kern w:val="0"/>
          <w:sz w:val="28"/>
          <w:szCs w:val="28"/>
          <w14:ligatures w14:val="none"/>
        </w:rPr>
        <w:t>-info to come out soon</w:t>
      </w:r>
    </w:p>
    <w:p w14:paraId="0428FFA6" w14:textId="77777777" w:rsidR="00B64CC1" w:rsidRPr="00F2727F" w:rsidRDefault="00B64CC1" w:rsidP="00B64CC1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E69E513" w14:textId="772584F7" w:rsidR="00B64CC1" w:rsidRPr="00F2727F" w:rsidRDefault="00B64CC1" w:rsidP="00B64CC1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COYOTE FUNDRAISER</w:t>
      </w:r>
    </w:p>
    <w:p w14:paraId="61D27BF9" w14:textId="358E0799" w:rsidR="00B64CC1" w:rsidRPr="00F2727F" w:rsidRDefault="00B64CC1" w:rsidP="00B64C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It’s a fun run and primary/main fundraiser</w:t>
      </w:r>
      <w:r w:rsidR="00D35F1F">
        <w:rPr>
          <w:rFonts w:eastAsia="Times New Roman" w:cstheme="minorHAnsi"/>
          <w:kern w:val="0"/>
          <w:sz w:val="28"/>
          <w:szCs w:val="28"/>
          <w14:ligatures w14:val="none"/>
        </w:rPr>
        <w:t xml:space="preserve"> for PTO</w:t>
      </w:r>
    </w:p>
    <w:p w14:paraId="3902F3CF" w14:textId="79854AC1" w:rsidR="00B64CC1" w:rsidRPr="00F2727F" w:rsidRDefault="00B64CC1" w:rsidP="00B64C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All advisories come up with theme, kids get into it</w:t>
      </w:r>
    </w:p>
    <w:p w14:paraId="3A936084" w14:textId="562030DE" w:rsidR="00B64CC1" w:rsidRPr="00F2727F" w:rsidRDefault="00623BD0" w:rsidP="00B64C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lastRenderedPageBreak/>
        <w:t>8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grade mom Krista and another mom are heading up.  Need a 6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or 7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grade parent who is interested in taking it on.</w:t>
      </w:r>
      <w:r w:rsidR="00D35F1F">
        <w:rPr>
          <w:rFonts w:eastAsia="Times New Roman" w:cstheme="minorHAnsi"/>
          <w:kern w:val="0"/>
          <w:sz w:val="28"/>
          <w:szCs w:val="28"/>
          <w14:ligatures w14:val="none"/>
        </w:rPr>
        <w:t xml:space="preserve"> Reach out to Sarah if interested</w:t>
      </w:r>
    </w:p>
    <w:p w14:paraId="186C9F6D" w14:textId="25DAB6E4" w:rsidR="00623BD0" w:rsidRPr="00F2727F" w:rsidRDefault="00623BD0" w:rsidP="00B64C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Its in the AM, fun morning</w:t>
      </w:r>
      <w:r w:rsidR="00D35F1F">
        <w:rPr>
          <w:rFonts w:eastAsia="Times New Roman" w:cstheme="minorHAnsi"/>
          <w:kern w:val="0"/>
          <w:sz w:val="28"/>
          <w:szCs w:val="28"/>
          <w14:ligatures w14:val="none"/>
        </w:rPr>
        <w:t>, DJ present and a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ll kids are outside</w:t>
      </w:r>
    </w:p>
    <w:p w14:paraId="0F11A0BD" w14:textId="1392BABC" w:rsidR="00623BD0" w:rsidRPr="00F2727F" w:rsidRDefault="00623BD0" w:rsidP="00B64C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Fundraising isn’t by lap – just collection and turn in.</w:t>
      </w:r>
    </w:p>
    <w:p w14:paraId="3346FD0A" w14:textId="77777777" w:rsidR="00623BD0" w:rsidRPr="00F2727F" w:rsidRDefault="00623BD0" w:rsidP="00623BD0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1786C8C" w14:textId="2CD74737" w:rsidR="00623BD0" w:rsidRPr="00F2727F" w:rsidRDefault="00D35F1F" w:rsidP="00623BD0">
      <w:pPr>
        <w:spacing w:after="0" w:line="240" w:lineRule="auto"/>
        <w:ind w:left="720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FALL CONFERENCES/ MEAL SHARE</w:t>
      </w:r>
      <w:r w:rsidR="001D1949" w:rsidRPr="00F2727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 </w:t>
      </w:r>
    </w:p>
    <w:p w14:paraId="4CD831BE" w14:textId="04FAED9E" w:rsidR="002E5024" w:rsidRPr="000D0034" w:rsidRDefault="000D0034" w:rsidP="000D003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T</w:t>
      </w:r>
      <w:r w:rsidR="002E5024" w:rsidRPr="000D0034">
        <w:rPr>
          <w:rFonts w:eastAsia="Times New Roman" w:cstheme="minorHAnsi"/>
          <w:kern w:val="0"/>
          <w:sz w:val="28"/>
          <w:szCs w:val="28"/>
          <w14:ligatures w14:val="none"/>
        </w:rPr>
        <w:t>hese are one off</w:t>
      </w:r>
      <w:r w:rsidR="00D35F1F" w:rsidRPr="000D0034">
        <w:rPr>
          <w:rFonts w:eastAsia="Times New Roman" w:cstheme="minorHAnsi"/>
          <w:kern w:val="0"/>
          <w:sz w:val="28"/>
          <w:szCs w:val="28"/>
          <w14:ligatures w14:val="none"/>
        </w:rPr>
        <w:t xml:space="preserve"> events usually; need some </w:t>
      </w:r>
      <w:r w:rsidRPr="000D0034">
        <w:rPr>
          <w:rFonts w:eastAsia="Times New Roman" w:cstheme="minorHAnsi"/>
          <w:kern w:val="0"/>
          <w:sz w:val="28"/>
          <w:szCs w:val="28"/>
          <w14:ligatures w14:val="none"/>
        </w:rPr>
        <w:t>coordinators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 for various events.  Generally involves commitment to get a signup genius set up, folks to participate</w:t>
      </w:r>
      <w:r w:rsidR="002E5024" w:rsidRPr="000D0034">
        <w:rPr>
          <w:rFonts w:eastAsia="Times New Roman" w:cstheme="minorHAnsi"/>
          <w:kern w:val="0"/>
          <w:sz w:val="28"/>
          <w:szCs w:val="28"/>
          <w14:ligatures w14:val="none"/>
        </w:rPr>
        <w:t xml:space="preserve"> 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 xml:space="preserve">&amp; </w:t>
      </w:r>
      <w:r w:rsidR="002E5024" w:rsidRPr="000D0034">
        <w:rPr>
          <w:rFonts w:eastAsia="Times New Roman" w:cstheme="minorHAnsi"/>
          <w:kern w:val="0"/>
          <w:sz w:val="28"/>
          <w:szCs w:val="28"/>
          <w14:ligatures w14:val="none"/>
        </w:rPr>
        <w:t xml:space="preserve">commit 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>and coordinate meals</w:t>
      </w:r>
    </w:p>
    <w:p w14:paraId="06C44050" w14:textId="6E6CD1D5" w:rsidR="001D1949" w:rsidRPr="00F2727F" w:rsidRDefault="001D1949" w:rsidP="00623BD0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188366C0" w14:textId="77777777" w:rsidR="00FA115D" w:rsidRDefault="001D1949" w:rsidP="00623BD0">
      <w:pPr>
        <w:spacing w:after="0" w:line="240" w:lineRule="auto"/>
        <w:ind w:left="720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Staff Appreciation Week – </w:t>
      </w:r>
    </w:p>
    <w:p w14:paraId="7F4A6B0A" w14:textId="584E1AA5" w:rsidR="00623BD0" w:rsidRDefault="00FA115D" w:rsidP="00FA115D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8</w:t>
      </w:r>
      <w:r w:rsidRPr="00FA115D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 grade mom (Francis) has coordinated; looking to engage new help to continue great tradition.  Holly Baldwin expressed interest.</w:t>
      </w:r>
    </w:p>
    <w:p w14:paraId="1FE1CBB8" w14:textId="77777777" w:rsidR="00FA115D" w:rsidRPr="00FA115D" w:rsidRDefault="00FA115D" w:rsidP="00FA115D">
      <w:pPr>
        <w:spacing w:after="0" w:line="240" w:lineRule="auto"/>
        <w:ind w:left="108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51D844CC" w14:textId="77777777" w:rsidR="00FA115D" w:rsidRDefault="00623BD0" w:rsidP="00623BD0">
      <w:pPr>
        <w:spacing w:after="0" w:line="240" w:lineRule="auto"/>
        <w:ind w:left="720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Cookie share for teachers </w:t>
      </w:r>
    </w:p>
    <w:p w14:paraId="641B0613" w14:textId="13B885B1" w:rsidR="00FA115D" w:rsidRDefault="00D5108B" w:rsidP="00FA115D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A115D">
        <w:rPr>
          <w:rFonts w:eastAsia="Times New Roman" w:cstheme="minorHAnsi"/>
          <w:kern w:val="0"/>
          <w:sz w:val="28"/>
          <w:szCs w:val="28"/>
          <w14:ligatures w14:val="none"/>
        </w:rPr>
        <w:t xml:space="preserve">long standing RR tradition.  There will be a signup genius and folks sign up to provide cookies, 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 xml:space="preserve">then </w:t>
      </w:r>
      <w:r w:rsidRPr="00FA115D">
        <w:rPr>
          <w:rFonts w:eastAsia="Times New Roman" w:cstheme="minorHAnsi"/>
          <w:kern w:val="0"/>
          <w:sz w:val="28"/>
          <w:szCs w:val="28"/>
          <w14:ligatures w14:val="none"/>
        </w:rPr>
        <w:t xml:space="preserve">staff 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>“</w:t>
      </w:r>
      <w:r w:rsidRPr="00FA115D">
        <w:rPr>
          <w:rFonts w:eastAsia="Times New Roman" w:cstheme="minorHAnsi"/>
          <w:kern w:val="0"/>
          <w:sz w:val="28"/>
          <w:szCs w:val="28"/>
          <w14:ligatures w14:val="none"/>
        </w:rPr>
        <w:t>shops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>”</w:t>
      </w:r>
      <w:r w:rsidRPr="00FA115D">
        <w:rPr>
          <w:rFonts w:eastAsia="Times New Roman" w:cstheme="minorHAnsi"/>
          <w:kern w:val="0"/>
          <w:sz w:val="28"/>
          <w:szCs w:val="28"/>
          <w14:ligatures w14:val="none"/>
        </w:rPr>
        <w:t xml:space="preserve"> for cookies.  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>This is right before the holiday break in December.</w:t>
      </w:r>
    </w:p>
    <w:p w14:paraId="526121ED" w14:textId="2FCF970E" w:rsidR="00623BD0" w:rsidRPr="00FA115D" w:rsidRDefault="00FA115D" w:rsidP="00FA115D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Note – food events and such are typically for staff.  There are a lot of allergies, too much sugar focused for kids.  NOTE:  all parents are encouraged to read the parent handbook to familiarize themselves with various topics </w:t>
      </w:r>
    </w:p>
    <w:p w14:paraId="4CCC5418" w14:textId="77777777" w:rsidR="00623BD0" w:rsidRPr="00F2727F" w:rsidRDefault="00623BD0" w:rsidP="0034432E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1A598D6C" w14:textId="77777777" w:rsidR="00FA115D" w:rsidRDefault="00623BD0" w:rsidP="0034432E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A115D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Monster Mash</w:t>
      </w:r>
    </w:p>
    <w:p w14:paraId="3359FF0B" w14:textId="6D11C30B" w:rsidR="00623BD0" w:rsidRPr="00FA115D" w:rsidRDefault="00FA115D" w:rsidP="00FA115D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</w:t>
      </w:r>
      <w:r w:rsidR="00623BD0" w:rsidRPr="00FA115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all celebration / dance / costume optional (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PTO </w:t>
      </w:r>
      <w:r w:rsidR="00623BD0" w:rsidRPr="00FA115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needs a chair for this)</w:t>
      </w:r>
    </w:p>
    <w:p w14:paraId="74D70C01" w14:textId="77777777" w:rsidR="00623BD0" w:rsidRPr="00F2727F" w:rsidRDefault="00623BD0" w:rsidP="0034432E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2264BC5B" w14:textId="77777777" w:rsidR="00FA115D" w:rsidRDefault="00623BD0" w:rsidP="0034432E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A115D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Spring Dance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</w:p>
    <w:p w14:paraId="5CA74CBD" w14:textId="146FF9BF" w:rsidR="00623BD0" w:rsidRPr="00FA115D" w:rsidRDefault="00FA115D" w:rsidP="00FA115D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First time last year, </w:t>
      </w:r>
      <w:r w:rsidR="00623BD0" w:rsidRPr="00FA115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likely will be done again, date TBD.</w:t>
      </w:r>
    </w:p>
    <w:p w14:paraId="07B2268C" w14:textId="77777777" w:rsidR="00623BD0" w:rsidRPr="00F2727F" w:rsidRDefault="00623BD0" w:rsidP="0034432E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07A70543" w14:textId="4179F42B" w:rsidR="00623BD0" w:rsidRPr="00F2727F" w:rsidRDefault="0034432E" w:rsidP="0034432E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Other chairs/coordinators needed</w:t>
      </w:r>
      <w:r w:rsidR="002C3FD5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– </w:t>
      </w:r>
      <w:r w:rsidR="00FA115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</w:t>
      </w:r>
      <w:r w:rsidR="002C3FD5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oard has handled in past but would be nice to have a chair</w:t>
      </w:r>
      <w:r w:rsidR="00FA115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for specific events </w:t>
      </w:r>
    </w:p>
    <w:p w14:paraId="6AB44863" w14:textId="77777777" w:rsidR="002C3FD5" w:rsidRPr="00F2727F" w:rsidRDefault="002C3FD5" w:rsidP="0034432E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4EC5171F" w14:textId="02D514D7" w:rsidR="0034432E" w:rsidRPr="00F2727F" w:rsidRDefault="0034432E" w:rsidP="0034432E">
      <w:pPr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ab/>
        <w:t>Spirit Wear</w:t>
      </w:r>
      <w:r w:rsidR="002C3FD5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– thru CadMark</w:t>
      </w:r>
      <w:r w:rsidR="003B476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there are some supplies and PTO has a store</w:t>
      </w:r>
      <w:r w:rsidR="00FA115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.  If there is interest, we can order more</w:t>
      </w:r>
      <w:r w:rsidR="003B476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.</w:t>
      </w:r>
    </w:p>
    <w:p w14:paraId="53D7EDBD" w14:textId="77777777" w:rsidR="00623BD0" w:rsidRPr="00F2727F" w:rsidRDefault="00623BD0" w:rsidP="0034432E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A14D9CC" w14:textId="11DA1520" w:rsidR="0034432E" w:rsidRPr="00F2727F" w:rsidRDefault="0034432E" w:rsidP="003B4768">
      <w:pPr>
        <w:tabs>
          <w:tab w:val="left" w:pos="720"/>
          <w:tab w:val="left" w:pos="1440"/>
          <w:tab w:val="left" w:pos="2160"/>
          <w:tab w:val="left" w:pos="3705"/>
        </w:tabs>
        <w:spacing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ab/>
        <w:t>Dineouts</w:t>
      </w:r>
      <w:r w:rsidR="003B476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– </w:t>
      </w:r>
      <w:r w:rsidR="00FA115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Option to explore if there is someone interested in spearheading it and a </w:t>
      </w:r>
      <w:r w:rsidR="003B476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way to fundraise and support local businesses and socialize </w:t>
      </w:r>
    </w:p>
    <w:p w14:paraId="26221C8E" w14:textId="77777777" w:rsidR="00623BD0" w:rsidRPr="00F2727F" w:rsidRDefault="00623BD0" w:rsidP="0034432E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CF469A3" w14:textId="5A2E3BE9" w:rsidR="0034432E" w:rsidRPr="00F2727F" w:rsidRDefault="0034432E" w:rsidP="0034432E">
      <w:pPr>
        <w:spacing w:after="0" w:line="240" w:lineRule="auto"/>
        <w:ind w:left="72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Volunteering</w:t>
      </w:r>
      <w:r w:rsidR="00FA115D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for events/at school</w:t>
      </w: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: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  Register with HelpCounter, events will be on SignupGenius</w:t>
      </w:r>
    </w:p>
    <w:p w14:paraId="63A7236D" w14:textId="77777777" w:rsidR="00623BD0" w:rsidRPr="00F2727F" w:rsidRDefault="00623BD0" w:rsidP="0034432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94F7877" w14:textId="07627431" w:rsidR="00623BD0" w:rsidRPr="00F2727F" w:rsidRDefault="00623BD0" w:rsidP="002C3FD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lastRenderedPageBreak/>
        <w:t>Note –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 xml:space="preserve"> in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middle school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>,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you don’t volunteer in classroom like in elementary, so volunteering 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 xml:space="preserve">for school 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events is a way to experience the energy. 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>Sarah e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ncourage</w:t>
      </w:r>
      <w:r w:rsidR="00FA115D">
        <w:rPr>
          <w:rFonts w:eastAsia="Times New Roman" w:cstheme="minorHAnsi"/>
          <w:kern w:val="0"/>
          <w:sz w:val="28"/>
          <w:szCs w:val="28"/>
          <w14:ligatures w14:val="none"/>
        </w:rPr>
        <w:t>s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folks to participate whether you like to organize or volunteer or drop off – we can use help in all areas for events.</w:t>
      </w:r>
    </w:p>
    <w:p w14:paraId="780699DE" w14:textId="77777777" w:rsidR="00623BD0" w:rsidRPr="00F2727F" w:rsidRDefault="00623BD0" w:rsidP="0034432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14213D0" w14:textId="498F1FC5" w:rsidR="002C3FD5" w:rsidRPr="00F2727F" w:rsidRDefault="00623BD0" w:rsidP="002C3FD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Lisa and Sarah will coordinate most of the volunteer needs – still need volunteers to register with HelpCounter (were some issues with signup last year, should be good for 2 year cycle </w:t>
      </w:r>
      <w:r w:rsidR="002C3FD5" w:rsidRPr="00F2727F">
        <w:rPr>
          <w:rFonts w:eastAsia="Times New Roman" w:cstheme="minorHAnsi"/>
          <w:kern w:val="0"/>
          <w:sz w:val="28"/>
          <w:szCs w:val="28"/>
          <w14:ligatures w14:val="none"/>
        </w:rPr>
        <w:t>and same as the one used in elementary schools – there was a lot of lag last year given everyone had to renew due to covid.  Encourage everyone to sign up and register / check that you are registered for ease of volunteering.</w:t>
      </w:r>
    </w:p>
    <w:p w14:paraId="69BC43BE" w14:textId="77777777" w:rsidR="002C3FD5" w:rsidRPr="00F2727F" w:rsidRDefault="002C3FD5" w:rsidP="0034432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178555E1" w14:textId="0EFF0DAC" w:rsidR="0034432E" w:rsidRPr="00F2727F" w:rsidRDefault="0034432E" w:rsidP="0034432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br/>
      </w:r>
    </w:p>
    <w:p w14:paraId="713C4D09" w14:textId="76D86548" w:rsidR="0034432E" w:rsidRPr="00F2727F" w:rsidRDefault="00C95AE4" w:rsidP="0034432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Treasurer’s Report by </w:t>
      </w:r>
      <w:r w:rsidR="0034432E"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Grace </w:t>
      </w:r>
    </w:p>
    <w:p w14:paraId="31644A3B" w14:textId="7B6F6F01" w:rsidR="0034432E" w:rsidRPr="00F2727F" w:rsidRDefault="0034432E" w:rsidP="0017260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Treasurers Report &amp; 2023/24 Budget Review</w:t>
      </w:r>
    </w:p>
    <w:p w14:paraId="5B704322" w14:textId="291721EC" w:rsidR="00172608" w:rsidRPr="00F2727F" w:rsidRDefault="00172608" w:rsidP="0017260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Budget report – started off well with COVID leftover funds</w:t>
      </w:r>
    </w:p>
    <w:p w14:paraId="14AAF2E0" w14:textId="2E78F246" w:rsidR="00172608" w:rsidRPr="00F2727F" w:rsidRDefault="00172608" w:rsidP="0017260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Budget will drop due to programming back online.  </w:t>
      </w:r>
      <w:r w:rsidR="00C95AE4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PTO generally likes to maintain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$25K to roll over from year to year, and we’re below and that’s why we are looking at possibly charging for some events.</w:t>
      </w:r>
    </w:p>
    <w:p w14:paraId="18ED8BA6" w14:textId="57D3E40D" w:rsidR="00172608" w:rsidRPr="00F2727F" w:rsidRDefault="00172608" w:rsidP="00172608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Sarah noted that this is more $$ that we would roll over because PTO committed to help </w:t>
      </w:r>
      <w:r w:rsidR="00901F8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pay 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for PA / Sound System in Commons/Gym and there was a gap in money from district (ended up being $40K and we have not been charged yet)</w:t>
      </w:r>
    </w:p>
    <w:p w14:paraId="603EEDAB" w14:textId="77777777" w:rsidR="00901F86" w:rsidRDefault="00901F86" w:rsidP="00172608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Taking into account the </w:t>
      </w:r>
      <w:r w:rsidR="0017260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$40K that will go to the District/School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, we have </w:t>
      </w:r>
      <w:r w:rsidR="0017260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about $28K for budge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</w:t>
      </w:r>
      <w:r w:rsidR="0017260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for 2023 to 2024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school year</w:t>
      </w:r>
      <w:r w:rsidR="00172608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.  </w:t>
      </w:r>
    </w:p>
    <w:p w14:paraId="4CDCAF6E" w14:textId="6795287B" w:rsidR="00172608" w:rsidRPr="00F2727F" w:rsidRDefault="00172608" w:rsidP="00172608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Hope to raise at least $30K from Coyote Run.  Encouraged last year for families to donate $100/each (with 700 kids, that would more than meet goal but </w:t>
      </w:r>
      <w:r w:rsidR="00197503"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folks give different amounts).</w:t>
      </w:r>
    </w:p>
    <w:p w14:paraId="172BAA2D" w14:textId="60188C6D" w:rsidR="00197503" w:rsidRPr="00F2727F" w:rsidRDefault="00021B2C" w:rsidP="00172608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Last year</w:t>
      </w:r>
      <w:r w:rsidR="00315C0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there</w:t>
      </w:r>
      <w:r w:rsidRPr="00F2727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was $200 stipend per teacher (new for Rosemont, typical in elementary).  The more we raise, the more we can do to help school and provide fun program.</w:t>
      </w:r>
    </w:p>
    <w:p w14:paraId="71A12623" w14:textId="25E1904B" w:rsidR="00021B2C" w:rsidRPr="00315C0A" w:rsidRDefault="00021B2C" w:rsidP="00315C0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15C0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Some pending asks to consider as well</w:t>
      </w:r>
      <w:r w:rsidR="00315C0A" w:rsidRPr="00315C0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- </w:t>
      </w:r>
      <w:r w:rsidR="00315C0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</w:t>
      </w:r>
      <w:r w:rsidRPr="00315C0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rack team needs some equipment</w:t>
      </w:r>
    </w:p>
    <w:p w14:paraId="578A6C9C" w14:textId="77777777" w:rsidR="00172608" w:rsidRPr="00F2727F" w:rsidRDefault="00172608" w:rsidP="0034432E">
      <w:pPr>
        <w:spacing w:after="0" w:line="240" w:lineRule="auto"/>
        <w:ind w:firstLine="72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51E186F6" w14:textId="647F7A2C" w:rsidR="00021B2C" w:rsidRPr="00F2727F" w:rsidRDefault="00315C0A" w:rsidP="00021B2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Discussion on </w:t>
      </w:r>
      <w:r w:rsidR="00021B2C" w:rsidRPr="00F2727F">
        <w:rPr>
          <w:rFonts w:eastAsia="Times New Roman" w:cstheme="minorHAnsi"/>
          <w:kern w:val="0"/>
          <w:sz w:val="28"/>
          <w:szCs w:val="28"/>
          <w14:ligatures w14:val="none"/>
        </w:rPr>
        <w:t>process for classroom funds and curriculum enhancement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 with Principal Sarah</w:t>
      </w:r>
    </w:p>
    <w:p w14:paraId="3B0AAC2F" w14:textId="557835DC" w:rsidR="00021B2C" w:rsidRPr="00F2727F" w:rsidRDefault="00021B2C" w:rsidP="00021B2C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Forms for both, go thru principal to make sure its appropriate</w:t>
      </w:r>
      <w:r w:rsidR="0049487F" w:rsidRPr="00F2727F">
        <w:rPr>
          <w:rFonts w:eastAsia="Times New Roman" w:cstheme="minorHAnsi"/>
          <w:kern w:val="0"/>
          <w:sz w:val="28"/>
          <w:szCs w:val="28"/>
          <w14:ligatures w14:val="none"/>
        </w:rPr>
        <w:t>, stays at school, shared request.  Both Sarah and Penny were new last year</w:t>
      </w:r>
      <w:r w:rsidR="00315C0A">
        <w:rPr>
          <w:rFonts w:eastAsia="Times New Roman" w:cstheme="minorHAnsi"/>
          <w:kern w:val="0"/>
          <w:sz w:val="28"/>
          <w:szCs w:val="28"/>
          <w14:ligatures w14:val="none"/>
        </w:rPr>
        <w:t>,</w:t>
      </w:r>
      <w:r w:rsidR="0049487F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so </w:t>
      </w:r>
      <w:r w:rsidR="00315C0A">
        <w:rPr>
          <w:rFonts w:eastAsia="Times New Roman" w:cstheme="minorHAnsi"/>
          <w:kern w:val="0"/>
          <w:sz w:val="28"/>
          <w:szCs w:val="28"/>
          <w14:ligatures w14:val="none"/>
        </w:rPr>
        <w:t>they worked</w:t>
      </w:r>
      <w:r w:rsidR="0049487F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on dialing in the processes</w:t>
      </w:r>
    </w:p>
    <w:p w14:paraId="1AC55A50" w14:textId="26FA7233" w:rsidR="00472B77" w:rsidRPr="00F2727F" w:rsidRDefault="00315C0A" w:rsidP="00472B7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Additional 2023 – 2024 budge items discussed:</w:t>
      </w:r>
    </w:p>
    <w:p w14:paraId="1A5CD7A9" w14:textId="45116F91" w:rsidR="00472B77" w:rsidRPr="00F2727F" w:rsidRDefault="00472B77" w:rsidP="00472B77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lastRenderedPageBreak/>
        <w:t>6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grade orientation – was lower cost because different </w:t>
      </w:r>
      <w:r w:rsidR="005D4A3C">
        <w:rPr>
          <w:rFonts w:eastAsia="Times New Roman" w:cstheme="minorHAnsi"/>
          <w:kern w:val="0"/>
          <w:sz w:val="28"/>
          <w:szCs w:val="28"/>
          <w14:ligatures w14:val="none"/>
        </w:rPr>
        <w:t xml:space="preserve">format 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than prior years</w:t>
      </w:r>
    </w:p>
    <w:p w14:paraId="76B9A776" w14:textId="7630741A" w:rsidR="00472B77" w:rsidRPr="00F2727F" w:rsidRDefault="00472B77" w:rsidP="00472B77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7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grade service day – may not happen</w:t>
      </w:r>
      <w:r w:rsidR="005D4A3C">
        <w:rPr>
          <w:rFonts w:eastAsia="Times New Roman" w:cstheme="minorHAnsi"/>
          <w:kern w:val="0"/>
          <w:sz w:val="28"/>
          <w:szCs w:val="28"/>
          <w14:ligatures w14:val="none"/>
        </w:rPr>
        <w:t xml:space="preserve"> / TBD</w:t>
      </w:r>
    </w:p>
    <w:p w14:paraId="0CD6DB02" w14:textId="77777777" w:rsidR="005D4A3C" w:rsidRDefault="00472B77" w:rsidP="00472B77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8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grade celebration – budget was previously $500 and RR 8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th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graders paid to go to Bullwinkles, then it was COVID and now we’re just back 2 years – 1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st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was on site party, 2</w:t>
      </w:r>
      <w:r w:rsidRPr="00F2727F">
        <w:rPr>
          <w:rFonts w:eastAsia="Times New Roman" w:cstheme="minorHAnsi"/>
          <w:kern w:val="0"/>
          <w:sz w:val="28"/>
          <w:szCs w:val="28"/>
          <w:vertAlign w:val="superscript"/>
          <w14:ligatures w14:val="none"/>
        </w:rPr>
        <w:t>nd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(last) year was Bullwinkles paid for by PTO.  </w:t>
      </w:r>
    </w:p>
    <w:p w14:paraId="4F49A427" w14:textId="28468F83" w:rsidR="00472B77" w:rsidRPr="00F2727F" w:rsidRDefault="00472B77" w:rsidP="005D4A3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This year, Sarah T thought is to split costs and do some fundraising thru </w:t>
      </w:r>
      <w:r w:rsidR="005D4A3C">
        <w:rPr>
          <w:rFonts w:eastAsia="Times New Roman" w:cstheme="minorHAnsi"/>
          <w:kern w:val="0"/>
          <w:sz w:val="28"/>
          <w:szCs w:val="28"/>
          <w14:ligatures w14:val="none"/>
        </w:rPr>
        <w:t>the year and there was general agreement/support for the same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.  </w:t>
      </w:r>
      <w:r w:rsidR="005D4A3C" w:rsidRPr="00F2727F">
        <w:rPr>
          <w:rFonts w:eastAsia="Times New Roman" w:cstheme="minorHAnsi"/>
          <w:kern w:val="0"/>
          <w:sz w:val="28"/>
          <w:szCs w:val="28"/>
          <w14:ligatures w14:val="none"/>
        </w:rPr>
        <w:t>It’s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about $40/PP and PTO may be able to help offset.  </w:t>
      </w:r>
      <w:r w:rsidR="006B25C3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Because PTO is for entire school, typically we have not funded specific grade activities.  </w:t>
      </w:r>
    </w:p>
    <w:p w14:paraId="0408855B" w14:textId="2FE3C401" w:rsidR="00E448BC" w:rsidRPr="00F2727F" w:rsidRDefault="00E448BC" w:rsidP="00472B77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Back to school – likely </w:t>
      </w:r>
      <w:r w:rsidR="005D4A3C">
        <w:rPr>
          <w:rFonts w:eastAsia="Times New Roman" w:cstheme="minorHAnsi"/>
          <w:kern w:val="0"/>
          <w:sz w:val="28"/>
          <w:szCs w:val="28"/>
          <w14:ligatures w14:val="none"/>
        </w:rPr>
        <w:t xml:space="preserve">the cost will 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be under what was covered last year</w:t>
      </w:r>
      <w:r w:rsidR="005D4A3C">
        <w:rPr>
          <w:rFonts w:eastAsia="Times New Roman" w:cstheme="minorHAnsi"/>
          <w:kern w:val="0"/>
          <w:sz w:val="28"/>
          <w:szCs w:val="28"/>
          <w14:ligatures w14:val="none"/>
        </w:rPr>
        <w:t xml:space="preserve"> by PTO</w:t>
      </w:r>
    </w:p>
    <w:p w14:paraId="5C73D6FB" w14:textId="63B4B5B4" w:rsidR="00E448BC" w:rsidRPr="00F2727F" w:rsidRDefault="00E448BC" w:rsidP="00472B77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Student </w:t>
      </w:r>
      <w:r w:rsidR="00C00ED6">
        <w:rPr>
          <w:rFonts w:eastAsia="Times New Roman" w:cstheme="minorHAnsi"/>
          <w:kern w:val="0"/>
          <w:sz w:val="28"/>
          <w:szCs w:val="28"/>
          <w14:ligatures w14:val="none"/>
        </w:rPr>
        <w:t>S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upport</w:t>
      </w:r>
      <w:r w:rsidR="00C00ED6">
        <w:rPr>
          <w:rFonts w:eastAsia="Times New Roman" w:cstheme="minorHAnsi"/>
          <w:kern w:val="0"/>
          <w:sz w:val="28"/>
          <w:szCs w:val="28"/>
          <w14:ligatures w14:val="none"/>
        </w:rPr>
        <w:t xml:space="preserve"> - 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counselor discretion – we have set a budget and leave it to the counselor to address </w:t>
      </w:r>
      <w:r w:rsidR="00C00ED6">
        <w:rPr>
          <w:rFonts w:eastAsia="Times New Roman" w:cstheme="minorHAnsi"/>
          <w:kern w:val="0"/>
          <w:sz w:val="28"/>
          <w:szCs w:val="28"/>
          <w14:ligatures w14:val="none"/>
        </w:rPr>
        <w:t xml:space="preserve">and best use 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(snacks and other items)</w:t>
      </w:r>
    </w:p>
    <w:p w14:paraId="5397B52E" w14:textId="150BF2EC" w:rsidR="00E448BC" w:rsidRPr="00F2727F" w:rsidRDefault="00E448BC" w:rsidP="00472B77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Section C – is department level contribution</w:t>
      </w:r>
    </w:p>
    <w:p w14:paraId="04023975" w14:textId="7A4F6D5C" w:rsidR="00E448BC" w:rsidRPr="00F2727F" w:rsidRDefault="00E448BC" w:rsidP="00E448B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About $19.5K just going to support the teachers</w:t>
      </w:r>
      <w:r w:rsidR="008A73C3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(includes stipeneds per teacher and took out last year’s one time support).  </w:t>
      </w:r>
    </w:p>
    <w:p w14:paraId="05476ABC" w14:textId="77777777" w:rsidR="00F21F71" w:rsidRPr="00F2727F" w:rsidRDefault="00F21F71" w:rsidP="00F21F71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E44EC9C" w14:textId="77777777" w:rsidR="00C00ED6" w:rsidRDefault="00F21F71" w:rsidP="00F21F71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kern w:val="0"/>
          <w:sz w:val="28"/>
          <w:szCs w:val="28"/>
          <w:u w:val="single"/>
          <w14:ligatures w14:val="none"/>
        </w:rPr>
        <w:t>Green Team</w:t>
      </w: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– </w:t>
      </w:r>
      <w:r w:rsidR="00C00ED6">
        <w:rPr>
          <w:rFonts w:eastAsia="Times New Roman" w:cstheme="minorHAnsi"/>
          <w:kern w:val="0"/>
          <w:sz w:val="28"/>
          <w:szCs w:val="28"/>
          <w14:ligatures w14:val="none"/>
        </w:rPr>
        <w:t>Update and background shared by Claire.</w:t>
      </w:r>
    </w:p>
    <w:p w14:paraId="7B3A597A" w14:textId="76DF1C0D" w:rsidR="00F21F71" w:rsidRPr="00F2727F" w:rsidRDefault="00C00ED6" w:rsidP="00C00ED6">
      <w:pPr>
        <w:spacing w:after="0" w:line="240" w:lineRule="auto"/>
        <w:ind w:firstLine="720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T</w:t>
      </w:r>
      <w:r w:rsidR="00F21F71" w:rsidRPr="00F2727F">
        <w:rPr>
          <w:rFonts w:eastAsia="Times New Roman" w:cstheme="minorHAnsi"/>
          <w:kern w:val="0"/>
          <w:sz w:val="28"/>
          <w:szCs w:val="28"/>
          <w14:ligatures w14:val="none"/>
        </w:rPr>
        <w:t>his year, might be a Green Initiative (maybe during lunch time, optional activities for kids from Eco School Network)</w:t>
      </w:r>
      <w:r w:rsidR="005E0C2C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- </w:t>
      </w:r>
    </w:p>
    <w:p w14:paraId="39932ACC" w14:textId="68441B8D" w:rsidR="00F21F71" w:rsidRPr="00F2727F" w:rsidRDefault="00F21F71" w:rsidP="00F21F7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Likely more during the day</w:t>
      </w:r>
      <w:r w:rsidR="005E0C2C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options for students for awareness</w:t>
      </w:r>
    </w:p>
    <w:p w14:paraId="592087BD" w14:textId="414FC6A8" w:rsidR="00F21F71" w:rsidRPr="00F2727F" w:rsidRDefault="00F21F71" w:rsidP="00F21F7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>May need some budget for Rosemont Gives Back week</w:t>
      </w:r>
    </w:p>
    <w:p w14:paraId="4E6BEF1E" w14:textId="77777777" w:rsidR="00C00ED6" w:rsidRDefault="00C00ED6" w:rsidP="00F21F7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This year, do</w:t>
      </w:r>
      <w:r w:rsidR="005E0C2C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not have anything planned for after school and last year’s budget was not used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>.</w:t>
      </w:r>
      <w:r w:rsidR="005E0C2C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 </w:t>
      </w:r>
      <w:r w:rsidR="00C35A9E"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so taken out. </w:t>
      </w:r>
    </w:p>
    <w:p w14:paraId="4A67A685" w14:textId="375A0DF7" w:rsidR="005E0C2C" w:rsidRPr="00F2727F" w:rsidRDefault="00C35A9E" w:rsidP="00F21F7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kern w:val="0"/>
          <w:sz w:val="28"/>
          <w:szCs w:val="28"/>
          <w14:ligatures w14:val="none"/>
        </w:rPr>
        <w:t xml:space="preserve">Proposed moving budget to </w:t>
      </w:r>
      <w:r w:rsidRPr="00F2727F">
        <w:rPr>
          <w:rFonts w:eastAsia="Times New Roman" w:cstheme="minorHAnsi"/>
          <w:kern w:val="0"/>
          <w:sz w:val="28"/>
          <w:szCs w:val="28"/>
          <w:u w:val="single"/>
          <w14:ligatures w14:val="none"/>
        </w:rPr>
        <w:t>Rosemont Gives Back</w:t>
      </w:r>
      <w:r w:rsidR="00F2727F" w:rsidRPr="00F2727F">
        <w:rPr>
          <w:rFonts w:eastAsia="Times New Roman" w:cstheme="minorHAnsi"/>
          <w:kern w:val="0"/>
          <w:sz w:val="28"/>
          <w:szCs w:val="28"/>
          <w:u w:val="single"/>
          <w14:ligatures w14:val="none"/>
        </w:rPr>
        <w:t xml:space="preserve"> </w:t>
      </w:r>
      <w:r w:rsidR="00F2727F">
        <w:rPr>
          <w:rFonts w:eastAsia="Times New Roman" w:cstheme="minorHAnsi"/>
          <w:kern w:val="0"/>
          <w:sz w:val="28"/>
          <w:szCs w:val="28"/>
          <w:u w:val="single"/>
          <w14:ligatures w14:val="none"/>
        </w:rPr>
        <w:t xml:space="preserve">event </w:t>
      </w:r>
      <w:r w:rsidR="00F2727F" w:rsidRPr="00F2727F">
        <w:rPr>
          <w:rFonts w:eastAsia="Times New Roman" w:cstheme="minorHAnsi"/>
          <w:kern w:val="0"/>
          <w:sz w:val="28"/>
          <w:szCs w:val="28"/>
          <w14:ligatures w14:val="none"/>
        </w:rPr>
        <w:t>spring event coordinated thru Advisory Classrooms -kids pick activity like plastic collection, clothes drive, write letter, etc.)</w:t>
      </w:r>
      <w:r w:rsidR="00C00ED6">
        <w:rPr>
          <w:rFonts w:eastAsia="Times New Roman" w:cstheme="minorHAnsi"/>
          <w:kern w:val="0"/>
          <w:sz w:val="28"/>
          <w:szCs w:val="28"/>
          <w14:ligatures w14:val="none"/>
        </w:rPr>
        <w:t xml:space="preserve">  General support for same expressed by attendees.</w:t>
      </w:r>
    </w:p>
    <w:p w14:paraId="0B1F49C1" w14:textId="20C2F816" w:rsidR="00C35A9E" w:rsidRDefault="00FF287F" w:rsidP="00F21F7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There was a spend of $225 </w:t>
      </w:r>
      <w:r w:rsidR="00C00ED6">
        <w:rPr>
          <w:rFonts w:eastAsia="Times New Roman" w:cstheme="minorHAnsi"/>
          <w:kern w:val="0"/>
          <w:sz w:val="28"/>
          <w:szCs w:val="28"/>
          <w14:ligatures w14:val="none"/>
        </w:rPr>
        <w:t xml:space="preserve">(for replacement of aging leaf blower with new electric one) </w:t>
      </w:r>
      <w:r w:rsidR="00E57B8F">
        <w:rPr>
          <w:rFonts w:eastAsia="Times New Roman" w:cstheme="minorHAnsi"/>
          <w:kern w:val="0"/>
          <w:sz w:val="28"/>
          <w:szCs w:val="28"/>
          <w14:ligatures w14:val="none"/>
        </w:rPr>
        <w:t>against $500 budget</w:t>
      </w:r>
      <w:r w:rsidR="00C00ED6">
        <w:rPr>
          <w:rFonts w:eastAsia="Times New Roman" w:cstheme="minorHAnsi"/>
          <w:kern w:val="0"/>
          <w:sz w:val="28"/>
          <w:szCs w:val="28"/>
          <w14:ligatures w14:val="none"/>
        </w:rPr>
        <w:t>.  Action - decided</w:t>
      </w:r>
      <w:r w:rsidR="002928BE">
        <w:rPr>
          <w:rFonts w:eastAsia="Times New Roman" w:cstheme="minorHAnsi"/>
          <w:kern w:val="0"/>
          <w:sz w:val="28"/>
          <w:szCs w:val="28"/>
          <w14:ligatures w14:val="none"/>
        </w:rPr>
        <w:t xml:space="preserve"> to add to budget line item of $500 for Green/Rosemont Gives Back.</w:t>
      </w:r>
    </w:p>
    <w:p w14:paraId="743CB61E" w14:textId="77777777" w:rsidR="00C00ED6" w:rsidRDefault="00C00ED6" w:rsidP="00C00ED6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2D43853E" w14:textId="015C6057" w:rsidR="002928BE" w:rsidRPr="00C00ED6" w:rsidRDefault="00C00ED6" w:rsidP="00C00ED6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Sarah </w:t>
      </w:r>
      <w:r w:rsidR="002928BE" w:rsidRPr="00C00ED6">
        <w:rPr>
          <w:rFonts w:eastAsia="Times New Roman" w:cstheme="minorHAnsi"/>
          <w:kern w:val="0"/>
          <w:sz w:val="28"/>
          <w:szCs w:val="28"/>
          <w14:ligatures w14:val="none"/>
        </w:rPr>
        <w:t xml:space="preserve">proposed for vote to move forward with budget as proposed, will adjust as needed 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>through year</w:t>
      </w:r>
      <w:r w:rsidR="00374959" w:rsidRPr="00C00ED6">
        <w:rPr>
          <w:rFonts w:eastAsia="Times New Roman" w:cstheme="minorHAnsi"/>
          <w:kern w:val="0"/>
          <w:sz w:val="28"/>
          <w:szCs w:val="28"/>
          <w14:ligatures w14:val="none"/>
        </w:rPr>
        <w:t>.</w:t>
      </w:r>
    </w:p>
    <w:p w14:paraId="78466577" w14:textId="77777777" w:rsidR="00374959" w:rsidRDefault="00374959" w:rsidP="00374959">
      <w:pPr>
        <w:pStyle w:val="ListParagraph"/>
        <w:spacing w:after="0" w:line="240" w:lineRule="auto"/>
        <w:ind w:left="144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CB70776" w14:textId="5336AFC4" w:rsidR="00374959" w:rsidRPr="00374959" w:rsidRDefault="00374959" w:rsidP="00374959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37495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1</w:t>
      </w:r>
      <w:r w:rsidR="0055573A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0</w:t>
      </w:r>
      <w:r w:rsidRPr="0037495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:43</w:t>
      </w:r>
      <w:r w:rsidR="00C00ED6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 am - </w:t>
      </w:r>
      <w:r w:rsidRPr="0037495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 Motion made to approve budget, seconded – unanimously approved</w:t>
      </w:r>
    </w:p>
    <w:p w14:paraId="1F2A2D95" w14:textId="77777777" w:rsidR="00374959" w:rsidRDefault="00374959" w:rsidP="00374959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6F808BED" w14:textId="02A67665" w:rsidR="0034432E" w:rsidRPr="00374959" w:rsidRDefault="0034432E" w:rsidP="00374959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74959">
        <w:rPr>
          <w:rFonts w:eastAsia="Times New Roman" w:cstheme="minorHAnsi"/>
          <w:kern w:val="0"/>
          <w:sz w:val="28"/>
          <w:szCs w:val="28"/>
          <w14:ligatures w14:val="none"/>
        </w:rPr>
        <w:br/>
      </w:r>
    </w:p>
    <w:p w14:paraId="318502C7" w14:textId="77777777" w:rsidR="0034432E" w:rsidRPr="00F2727F" w:rsidRDefault="0034432E" w:rsidP="0034432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lastRenderedPageBreak/>
        <w:t>Principal Report</w:t>
      </w:r>
    </w:p>
    <w:p w14:paraId="56C8538C" w14:textId="77777777" w:rsidR="0034432E" w:rsidRPr="00F2727F" w:rsidRDefault="0034432E" w:rsidP="0034432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New Business</w:t>
      </w:r>
    </w:p>
    <w:p w14:paraId="5E3A1818" w14:textId="77777777" w:rsidR="0034432E" w:rsidRPr="00F2727F" w:rsidRDefault="0034432E" w:rsidP="0034432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Q&amp;A</w:t>
      </w:r>
    </w:p>
    <w:p w14:paraId="75BB42AF" w14:textId="0B5C88DF" w:rsidR="0034432E" w:rsidRDefault="0034432E" w:rsidP="0034432E">
      <w:pPr>
        <w:numPr>
          <w:ilvl w:val="0"/>
          <w:numId w:val="4"/>
        </w:numPr>
        <w:spacing w:after="20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Adjournment</w:t>
      </w:r>
    </w:p>
    <w:p w14:paraId="196B03E1" w14:textId="51613EA9" w:rsidR="00CC5250" w:rsidRDefault="00CC5250" w:rsidP="00CC5250">
      <w:pPr>
        <w:spacing w:after="20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Career Day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–</w:t>
      </w:r>
      <w:r w:rsid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Update from A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manda </w:t>
      </w:r>
      <w:r w:rsid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Co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ttler, 1 of 2 returning chairs for career day in Feb for 8</w:t>
      </w:r>
      <w:r w:rsidRPr="00CC5250">
        <w:rPr>
          <w:rFonts w:eastAsia="Times New Roman" w:cstheme="minorHAnsi"/>
          <w:color w:val="000000"/>
          <w:kern w:val="0"/>
          <w:sz w:val="28"/>
          <w:szCs w:val="28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graders</w:t>
      </w:r>
    </w:p>
    <w:p w14:paraId="6E2374CA" w14:textId="70DECABA" w:rsidR="00CC5250" w:rsidRDefault="00CC5250" w:rsidP="00CC5250">
      <w:pPr>
        <w:pStyle w:val="ListParagraph"/>
        <w:numPr>
          <w:ilvl w:val="1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Large undertaking</w:t>
      </w:r>
      <w:r w:rsidR="00CB3D2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but lots of items dialed in re process and materials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.  </w:t>
      </w:r>
      <w:r w:rsid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They are looking for a 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3</w:t>
      </w:r>
      <w:r w:rsidRPr="00CC5250">
        <w:rPr>
          <w:rFonts w:eastAsia="Times New Roman" w:cstheme="minorHAnsi"/>
          <w:color w:val="000000"/>
          <w:kern w:val="0"/>
          <w:sz w:val="28"/>
          <w:szCs w:val="28"/>
          <w:vertAlign w:val="superscript"/>
          <w14:ligatures w14:val="none"/>
        </w:rPr>
        <w:t>rd</w:t>
      </w: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chair to help</w:t>
      </w:r>
    </w:p>
    <w:p w14:paraId="10BFA46B" w14:textId="62442611" w:rsidR="00CC5250" w:rsidRPr="0055573A" w:rsidRDefault="00CC5250" w:rsidP="00C01040">
      <w:pPr>
        <w:pStyle w:val="ListParagraph"/>
        <w:numPr>
          <w:ilvl w:val="1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It’s a great event – 8</w:t>
      </w:r>
      <w:r w:rsidRPr="0055573A">
        <w:rPr>
          <w:rFonts w:eastAsia="Times New Roman" w:cstheme="minorHAnsi"/>
          <w:color w:val="000000"/>
          <w:kern w:val="0"/>
          <w:sz w:val="28"/>
          <w:szCs w:val="28"/>
          <w:vertAlign w:val="superscript"/>
          <w14:ligatures w14:val="none"/>
        </w:rPr>
        <w:t>th</w:t>
      </w:r>
      <w:r w:rsidRP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graders learn how to budget, simulated job, etc.</w:t>
      </w:r>
      <w:r w:rsidR="0055573A" w:rsidRP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P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Mock interviews and also tables for / with different careers</w:t>
      </w:r>
      <w:r w:rsid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.</w:t>
      </w:r>
    </w:p>
    <w:p w14:paraId="0E8DFC2A" w14:textId="157FB41D" w:rsidR="0055573A" w:rsidRPr="0055573A" w:rsidRDefault="00CC5250" w:rsidP="0055573A">
      <w:pPr>
        <w:pStyle w:val="ListParagraph"/>
        <w:numPr>
          <w:ilvl w:val="1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Lots of planning and coordination</w:t>
      </w:r>
      <w:r w:rsidR="0055573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and opportunities to help and get involved</w:t>
      </w:r>
    </w:p>
    <w:p w14:paraId="3B4687E7" w14:textId="00BFA0BF" w:rsidR="00D7358B" w:rsidRDefault="0034432E" w:rsidP="0055573A">
      <w:pPr>
        <w:spacing w:after="20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F2727F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  </w:t>
      </w:r>
      <w:r w:rsidR="0055573A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Questions and discussion about </w:t>
      </w:r>
      <w:r w:rsidR="00BD6969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where to look for what events/groups need chair</w:t>
      </w:r>
    </w:p>
    <w:p w14:paraId="1962156F" w14:textId="710EA061" w:rsidR="00BD6969" w:rsidRDefault="00BD6969" w:rsidP="00BD6969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Check PTO website for latest</w:t>
      </w:r>
    </w:p>
    <w:p w14:paraId="7BD0BD34" w14:textId="591E3859" w:rsidR="00BD6969" w:rsidRDefault="001450CA" w:rsidP="00BD6969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chairs needed are on the pink list of events</w:t>
      </w:r>
    </w:p>
    <w:p w14:paraId="59C81D2A" w14:textId="1E118C2B" w:rsidR="00946C43" w:rsidRDefault="00946C43" w:rsidP="00BD6969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Where to emai</w:t>
      </w:r>
      <w:r w:rsidR="0055573A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 </w:t>
      </w:r>
      <w:r w:rsidR="0055573A">
        <w:rPr>
          <w:rFonts w:cstheme="minorHAnsi"/>
          <w:sz w:val="28"/>
          <w:szCs w:val="28"/>
        </w:rPr>
        <w:t>PTO with questions</w:t>
      </w:r>
      <w:r>
        <w:rPr>
          <w:rFonts w:cstheme="minorHAnsi"/>
          <w:sz w:val="28"/>
          <w:szCs w:val="28"/>
        </w:rPr>
        <w:t xml:space="preserve">  - message facebook/email </w:t>
      </w:r>
      <w:r w:rsidR="005B1194">
        <w:rPr>
          <w:rFonts w:cstheme="minorHAnsi"/>
          <w:sz w:val="28"/>
          <w:szCs w:val="28"/>
        </w:rPr>
        <w:t xml:space="preserve">for </w:t>
      </w:r>
      <w:r>
        <w:rPr>
          <w:rFonts w:cstheme="minorHAnsi"/>
          <w:sz w:val="28"/>
          <w:szCs w:val="28"/>
        </w:rPr>
        <w:t xml:space="preserve">officers on website and general PTO email </w:t>
      </w:r>
      <w:r w:rsidR="00786B76">
        <w:rPr>
          <w:rFonts w:cstheme="minorHAnsi"/>
          <w:sz w:val="28"/>
          <w:szCs w:val="28"/>
        </w:rPr>
        <w:t>(also on bottom of school newletter)</w:t>
      </w:r>
    </w:p>
    <w:p w14:paraId="30C64DEF" w14:textId="786AC080" w:rsidR="00786B76" w:rsidRDefault="00786B76" w:rsidP="00BD6969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are interested in volunteering, Lisa and Sarah will get communication out </w:t>
      </w:r>
      <w:r w:rsidR="00E10FFC">
        <w:rPr>
          <w:rFonts w:cstheme="minorHAnsi"/>
          <w:sz w:val="28"/>
          <w:szCs w:val="28"/>
        </w:rPr>
        <w:t>(and/or let them know today)</w:t>
      </w:r>
    </w:p>
    <w:p w14:paraId="4DFEDE3C" w14:textId="45A08162" w:rsidR="0055573A" w:rsidRDefault="0055573A" w:rsidP="0055573A">
      <w:pPr>
        <w:pStyle w:val="ListParagraph"/>
        <w:spacing w:after="20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1B09E893" w14:textId="0492F9F4" w:rsidR="00786B76" w:rsidRPr="00DD0023" w:rsidRDefault="00E10FFC" w:rsidP="00786B76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bCs/>
          <w:sz w:val="28"/>
          <w:szCs w:val="28"/>
        </w:rPr>
      </w:pPr>
      <w:r w:rsidRPr="00DD0023">
        <w:rPr>
          <w:rFonts w:cstheme="minorHAnsi"/>
          <w:b/>
          <w:bCs/>
          <w:sz w:val="28"/>
          <w:szCs w:val="28"/>
        </w:rPr>
        <w:t>Principal</w:t>
      </w:r>
      <w:r w:rsidR="0055573A">
        <w:rPr>
          <w:rFonts w:cstheme="minorHAnsi"/>
          <w:b/>
          <w:bCs/>
          <w:sz w:val="28"/>
          <w:szCs w:val="28"/>
        </w:rPr>
        <w:t>’s</w:t>
      </w:r>
      <w:r w:rsidRPr="00DD0023">
        <w:rPr>
          <w:rFonts w:cstheme="minorHAnsi"/>
          <w:b/>
          <w:bCs/>
          <w:sz w:val="28"/>
          <w:szCs w:val="28"/>
        </w:rPr>
        <w:t xml:space="preserve"> </w:t>
      </w:r>
      <w:r w:rsidR="0055573A">
        <w:rPr>
          <w:rFonts w:cstheme="minorHAnsi"/>
          <w:b/>
          <w:bCs/>
          <w:sz w:val="28"/>
          <w:szCs w:val="28"/>
        </w:rPr>
        <w:t>Update</w:t>
      </w:r>
      <w:r w:rsidRPr="00DD0023">
        <w:rPr>
          <w:rFonts w:cstheme="minorHAnsi"/>
          <w:b/>
          <w:bCs/>
          <w:sz w:val="28"/>
          <w:szCs w:val="28"/>
        </w:rPr>
        <w:t xml:space="preserve"> </w:t>
      </w:r>
    </w:p>
    <w:p w14:paraId="51DBAD8A" w14:textId="19F3B3D1" w:rsidR="00E10FFC" w:rsidRDefault="00E10FFC" w:rsidP="00E10FFC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Last year, 1/3 of staff </w:t>
      </w:r>
      <w:r w:rsidR="0055573A">
        <w:rPr>
          <w:rFonts w:cstheme="minorHAnsi"/>
          <w:sz w:val="28"/>
          <w:szCs w:val="28"/>
        </w:rPr>
        <w:t xml:space="preserve">at RR </w:t>
      </w:r>
      <w:r>
        <w:rPr>
          <w:rFonts w:cstheme="minorHAnsi"/>
          <w:sz w:val="28"/>
          <w:szCs w:val="28"/>
        </w:rPr>
        <w:t>were new, Counselor was 1 year in</w:t>
      </w:r>
    </w:p>
    <w:p w14:paraId="7CAE3F6A" w14:textId="744954A2" w:rsidR="00E10FFC" w:rsidRPr="0055573A" w:rsidRDefault="00E10FFC" w:rsidP="00DB4B67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 w:rsidRPr="0055573A">
        <w:rPr>
          <w:rFonts w:cstheme="minorHAnsi"/>
          <w:sz w:val="28"/>
          <w:szCs w:val="28"/>
        </w:rPr>
        <w:t>Thank you to Sarah Tycast for last year and consistency.</w:t>
      </w:r>
      <w:r w:rsidR="0055573A">
        <w:rPr>
          <w:rFonts w:cstheme="minorHAnsi"/>
          <w:sz w:val="28"/>
          <w:szCs w:val="28"/>
        </w:rPr>
        <w:t xml:space="preserve"> </w:t>
      </w:r>
      <w:r w:rsidRPr="0055573A">
        <w:rPr>
          <w:rFonts w:cstheme="minorHAnsi"/>
          <w:sz w:val="28"/>
          <w:szCs w:val="28"/>
        </w:rPr>
        <w:t xml:space="preserve">Grateful for the budget and generosity of RR community, not </w:t>
      </w:r>
    </w:p>
    <w:p w14:paraId="1FD884F3" w14:textId="5A3FA8D4" w:rsidR="00E10FFC" w:rsidRDefault="00EE6D10" w:rsidP="00E10FFC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different on how to contribute/be present in middle versus elementary school</w:t>
      </w:r>
    </w:p>
    <w:p w14:paraId="50076CA1" w14:textId="4695A810" w:rsidR="00EE6D10" w:rsidRDefault="00EE6D10" w:rsidP="00E10FFC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EE6D10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year back from COVID is much more stable, grounded, </w:t>
      </w:r>
    </w:p>
    <w:p w14:paraId="3B3017AD" w14:textId="4D025793" w:rsidR="00EA072E" w:rsidRDefault="00EE6D10" w:rsidP="00EA072E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Encouraged </w:t>
      </w:r>
      <w:r w:rsidR="00EA072E">
        <w:rPr>
          <w:rFonts w:cstheme="minorHAnsi"/>
          <w:sz w:val="28"/>
          <w:szCs w:val="28"/>
        </w:rPr>
        <w:t>all parents to read</w:t>
      </w:r>
      <w:r w:rsidR="009150EA">
        <w:rPr>
          <w:rFonts w:cstheme="minorHAnsi"/>
          <w:sz w:val="28"/>
          <w:szCs w:val="28"/>
        </w:rPr>
        <w:t xml:space="preserve"> student</w:t>
      </w:r>
      <w:r w:rsidR="00EA072E">
        <w:rPr>
          <w:rFonts w:cstheme="minorHAnsi"/>
          <w:sz w:val="28"/>
          <w:szCs w:val="28"/>
        </w:rPr>
        <w:t xml:space="preserve"> handbook.  </w:t>
      </w:r>
      <w:r w:rsidR="009150EA">
        <w:rPr>
          <w:rFonts w:cstheme="minorHAnsi"/>
          <w:sz w:val="28"/>
          <w:szCs w:val="28"/>
        </w:rPr>
        <w:t>New era for education on cell phones – away for the day is very clear this year and with follow thru.  Reviewing it with students at school and encourages parents/caregivers to read with kid.</w:t>
      </w:r>
    </w:p>
    <w:p w14:paraId="3F2A9D55" w14:textId="6A689332" w:rsidR="009150EA" w:rsidRDefault="009150EA" w:rsidP="00EA072E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Penny – added her gratitude and thanks.</w:t>
      </w:r>
    </w:p>
    <w:p w14:paraId="68172D83" w14:textId="5DCB4DF9" w:rsidR="009150EA" w:rsidRPr="00D12BB5" w:rsidRDefault="00E438C2" w:rsidP="00D12BB5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year focus is on improving educational programs – care and connection are still primary, now focusing on how to integrate learning</w:t>
      </w:r>
      <w:r w:rsidR="00A768B0">
        <w:rPr>
          <w:rFonts w:cstheme="minorHAnsi"/>
          <w:sz w:val="28"/>
          <w:szCs w:val="28"/>
        </w:rPr>
        <w:t>, assessment, professional development for teachers</w:t>
      </w:r>
      <w:r>
        <w:rPr>
          <w:rFonts w:cstheme="minorHAnsi"/>
          <w:sz w:val="28"/>
          <w:szCs w:val="28"/>
        </w:rPr>
        <w:t>.  RR is inclusive, have students who have not been in public education syste</w:t>
      </w:r>
      <w:r w:rsidR="00A768B0">
        <w:rPr>
          <w:rFonts w:cstheme="minorHAnsi"/>
          <w:sz w:val="28"/>
          <w:szCs w:val="28"/>
        </w:rPr>
        <w:t>m.  This firs</w:t>
      </w:r>
      <w:r w:rsidR="00A768B0" w:rsidRPr="00D12BB5">
        <w:rPr>
          <w:rFonts w:cstheme="minorHAnsi"/>
          <w:sz w:val="28"/>
          <w:szCs w:val="28"/>
        </w:rPr>
        <w:t>t month is about getting school year off the ground</w:t>
      </w:r>
      <w:r w:rsidR="003C7827" w:rsidRPr="00D12BB5">
        <w:rPr>
          <w:rFonts w:cstheme="minorHAnsi"/>
          <w:sz w:val="28"/>
          <w:szCs w:val="28"/>
        </w:rPr>
        <w:t xml:space="preserve">.  Lockers have been difficult this year – reality is kids don’t use them with chromebooks and backpacks (outcome from COVID).  </w:t>
      </w:r>
    </w:p>
    <w:p w14:paraId="17AD1257" w14:textId="11051156" w:rsidR="00DD0023" w:rsidRDefault="00DD0023" w:rsidP="00EA072E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Its is ONLY school-issued Chromebooks this year.  There are now tools </w:t>
      </w:r>
      <w:r w:rsidR="00B35ADD">
        <w:rPr>
          <w:rFonts w:cstheme="minorHAnsi"/>
          <w:sz w:val="28"/>
          <w:szCs w:val="28"/>
        </w:rPr>
        <w:t xml:space="preserve">(Go Guardian) </w:t>
      </w:r>
      <w:r>
        <w:rPr>
          <w:rFonts w:cstheme="minorHAnsi"/>
          <w:sz w:val="28"/>
          <w:szCs w:val="28"/>
        </w:rPr>
        <w:t xml:space="preserve">to help teachers keep </w:t>
      </w:r>
      <w:r w:rsidR="00A619BA">
        <w:rPr>
          <w:rFonts w:cstheme="minorHAnsi"/>
          <w:sz w:val="28"/>
          <w:szCs w:val="28"/>
        </w:rPr>
        <w:t xml:space="preserve">students focused on tabs to be used in class.  Helping kids hone in on device for what’s needed for lesson, and helps level </w:t>
      </w:r>
      <w:r w:rsidR="00F64BC5">
        <w:rPr>
          <w:rFonts w:cstheme="minorHAnsi"/>
          <w:sz w:val="28"/>
          <w:szCs w:val="28"/>
        </w:rPr>
        <w:t>set.</w:t>
      </w:r>
      <w:r w:rsidR="00B35ADD">
        <w:rPr>
          <w:rFonts w:cstheme="minorHAnsi"/>
          <w:sz w:val="28"/>
          <w:szCs w:val="28"/>
        </w:rPr>
        <w:t xml:space="preserve">  </w:t>
      </w:r>
      <w:r w:rsidR="00B35ADD">
        <w:rPr>
          <w:rFonts w:cstheme="minorHAnsi"/>
          <w:sz w:val="28"/>
          <w:szCs w:val="28"/>
        </w:rPr>
        <w:lastRenderedPageBreak/>
        <w:t>Question asked about for home monitoring.  There should not be hours and hours</w:t>
      </w:r>
      <w:r w:rsidR="00BF6F1F">
        <w:rPr>
          <w:rFonts w:cstheme="minorHAnsi"/>
          <w:sz w:val="28"/>
          <w:szCs w:val="28"/>
        </w:rPr>
        <w:t xml:space="preserve"> </w:t>
      </w:r>
      <w:r w:rsidR="00B35ADD">
        <w:rPr>
          <w:rFonts w:cstheme="minorHAnsi"/>
          <w:sz w:val="28"/>
          <w:szCs w:val="28"/>
        </w:rPr>
        <w:t xml:space="preserve">of homework (its finishing work at home).  </w:t>
      </w:r>
    </w:p>
    <w:p w14:paraId="3CCDB8AF" w14:textId="6DA67699" w:rsidR="00BF6F1F" w:rsidRDefault="00BF6F1F" w:rsidP="00EA072E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Chromebooks will be going home – </w:t>
      </w:r>
      <w:r w:rsidR="0055573A">
        <w:rPr>
          <w:rFonts w:cstheme="minorHAnsi"/>
          <w:sz w:val="28"/>
          <w:szCs w:val="28"/>
        </w:rPr>
        <w:t xml:space="preserve">encouraged all to </w:t>
      </w:r>
      <w:r>
        <w:rPr>
          <w:rFonts w:cstheme="minorHAnsi"/>
          <w:sz w:val="28"/>
          <w:szCs w:val="28"/>
        </w:rPr>
        <w:t xml:space="preserve">label cords and the computer, and make sure it comes back charged (set up space at home).  </w:t>
      </w:r>
      <w:r w:rsidR="00B06EE9">
        <w:rPr>
          <w:rFonts w:cstheme="minorHAnsi"/>
          <w:sz w:val="28"/>
          <w:szCs w:val="28"/>
        </w:rPr>
        <w:t xml:space="preserve">Part of coming to class prepared.  </w:t>
      </w:r>
    </w:p>
    <w:p w14:paraId="2AD5DCE8" w14:textId="0C799A16" w:rsidR="00677EFC" w:rsidRDefault="00677EFC" w:rsidP="00EA072E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Airpods are NOT allowed – lots of lost ones, distractions in class, etc</w:t>
      </w:r>
    </w:p>
    <w:p w14:paraId="4A97DBE0" w14:textId="2D5AE0E0" w:rsidR="00677EFC" w:rsidRDefault="00AE432F" w:rsidP="007D0325">
      <w:pPr>
        <w:pStyle w:val="ListParagraph"/>
        <w:numPr>
          <w:ilvl w:val="1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 w:rsidRPr="00AE432F">
        <w:rPr>
          <w:rFonts w:cstheme="minorHAnsi"/>
          <w:sz w:val="28"/>
          <w:szCs w:val="28"/>
        </w:rPr>
        <w:t xml:space="preserve">If you need to contact your student during the day, best to contact the office. </w:t>
      </w:r>
    </w:p>
    <w:p w14:paraId="04F7A86C" w14:textId="2729E26E" w:rsidR="0055573A" w:rsidRPr="0055573A" w:rsidRDefault="0055573A" w:rsidP="0055573A">
      <w:p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11:01 AM – adjourned.</w:t>
      </w:r>
    </w:p>
    <w:sectPr w:rsidR="0055573A" w:rsidRPr="0055573A" w:rsidSect="002C3F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0CA6" w14:textId="77777777" w:rsidR="00197F71" w:rsidRDefault="00197F71" w:rsidP="00CB3D27">
      <w:pPr>
        <w:spacing w:after="0" w:line="240" w:lineRule="auto"/>
      </w:pPr>
      <w:r>
        <w:separator/>
      </w:r>
    </w:p>
  </w:endnote>
  <w:endnote w:type="continuationSeparator" w:id="0">
    <w:p w14:paraId="2B764123" w14:textId="77777777" w:rsidR="00197F71" w:rsidRDefault="00197F71" w:rsidP="00CB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98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74654" w14:textId="4AC7F4F5" w:rsidR="00CB3D27" w:rsidRDefault="00CB3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3B354" w14:textId="77777777" w:rsidR="00CB3D27" w:rsidRDefault="00CB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EECD" w14:textId="77777777" w:rsidR="00197F71" w:rsidRDefault="00197F71" w:rsidP="00CB3D27">
      <w:pPr>
        <w:spacing w:after="0" w:line="240" w:lineRule="auto"/>
      </w:pPr>
      <w:r>
        <w:separator/>
      </w:r>
    </w:p>
  </w:footnote>
  <w:footnote w:type="continuationSeparator" w:id="0">
    <w:p w14:paraId="50F31D63" w14:textId="77777777" w:rsidR="00197F71" w:rsidRDefault="00197F71" w:rsidP="00CB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B5C"/>
    <w:multiLevelType w:val="multilevel"/>
    <w:tmpl w:val="2A0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B69E3"/>
    <w:multiLevelType w:val="hybridMultilevel"/>
    <w:tmpl w:val="863635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2D6B15"/>
    <w:multiLevelType w:val="multilevel"/>
    <w:tmpl w:val="97E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B290A"/>
    <w:multiLevelType w:val="hybridMultilevel"/>
    <w:tmpl w:val="56BE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458F"/>
    <w:multiLevelType w:val="multilevel"/>
    <w:tmpl w:val="A9E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6BE2"/>
    <w:multiLevelType w:val="hybridMultilevel"/>
    <w:tmpl w:val="292AA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B70ECB"/>
    <w:multiLevelType w:val="multilevel"/>
    <w:tmpl w:val="5420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167406">
    <w:abstractNumId w:val="6"/>
  </w:num>
  <w:num w:numId="2" w16cid:durableId="1676614581">
    <w:abstractNumId w:val="4"/>
  </w:num>
  <w:num w:numId="3" w16cid:durableId="504519843">
    <w:abstractNumId w:val="0"/>
  </w:num>
  <w:num w:numId="4" w16cid:durableId="641236130">
    <w:abstractNumId w:val="2"/>
  </w:num>
  <w:num w:numId="5" w16cid:durableId="578440161">
    <w:abstractNumId w:val="1"/>
  </w:num>
  <w:num w:numId="6" w16cid:durableId="504782980">
    <w:abstractNumId w:val="5"/>
  </w:num>
  <w:num w:numId="7" w16cid:durableId="10301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B"/>
    <w:rsid w:val="00021B2C"/>
    <w:rsid w:val="00064DC1"/>
    <w:rsid w:val="000D0034"/>
    <w:rsid w:val="001450CA"/>
    <w:rsid w:val="00172608"/>
    <w:rsid w:val="00197503"/>
    <w:rsid w:val="00197F71"/>
    <w:rsid w:val="001D1949"/>
    <w:rsid w:val="00224E52"/>
    <w:rsid w:val="00281316"/>
    <w:rsid w:val="002928BE"/>
    <w:rsid w:val="002C3FD5"/>
    <w:rsid w:val="002E5024"/>
    <w:rsid w:val="00315C0A"/>
    <w:rsid w:val="0034432E"/>
    <w:rsid w:val="00374959"/>
    <w:rsid w:val="00384781"/>
    <w:rsid w:val="003B4768"/>
    <w:rsid w:val="003C7827"/>
    <w:rsid w:val="003D6008"/>
    <w:rsid w:val="003F008F"/>
    <w:rsid w:val="00472B77"/>
    <w:rsid w:val="00476CB6"/>
    <w:rsid w:val="0049487F"/>
    <w:rsid w:val="0055573A"/>
    <w:rsid w:val="005B1194"/>
    <w:rsid w:val="005D4A3C"/>
    <w:rsid w:val="005E0C2C"/>
    <w:rsid w:val="00617A12"/>
    <w:rsid w:val="00623BD0"/>
    <w:rsid w:val="00677EFC"/>
    <w:rsid w:val="006924DD"/>
    <w:rsid w:val="006B1A9F"/>
    <w:rsid w:val="006B25C3"/>
    <w:rsid w:val="006E07E2"/>
    <w:rsid w:val="00786B76"/>
    <w:rsid w:val="00820FA2"/>
    <w:rsid w:val="00831AE1"/>
    <w:rsid w:val="00836C6B"/>
    <w:rsid w:val="008A73C3"/>
    <w:rsid w:val="00901F86"/>
    <w:rsid w:val="009150EA"/>
    <w:rsid w:val="00946C43"/>
    <w:rsid w:val="00A619BA"/>
    <w:rsid w:val="00A768B0"/>
    <w:rsid w:val="00AE432F"/>
    <w:rsid w:val="00B06EE9"/>
    <w:rsid w:val="00B35ADD"/>
    <w:rsid w:val="00B64CC1"/>
    <w:rsid w:val="00BD6969"/>
    <w:rsid w:val="00BF6F1F"/>
    <w:rsid w:val="00C00ED6"/>
    <w:rsid w:val="00C2219D"/>
    <w:rsid w:val="00C35A9E"/>
    <w:rsid w:val="00C80B01"/>
    <w:rsid w:val="00C95AE4"/>
    <w:rsid w:val="00CB3D27"/>
    <w:rsid w:val="00CC5250"/>
    <w:rsid w:val="00D12BB5"/>
    <w:rsid w:val="00D35F1F"/>
    <w:rsid w:val="00D5108B"/>
    <w:rsid w:val="00D7358B"/>
    <w:rsid w:val="00D813A5"/>
    <w:rsid w:val="00DD0023"/>
    <w:rsid w:val="00E03820"/>
    <w:rsid w:val="00E10FFC"/>
    <w:rsid w:val="00E438C2"/>
    <w:rsid w:val="00E448BC"/>
    <w:rsid w:val="00E57B8F"/>
    <w:rsid w:val="00E974C0"/>
    <w:rsid w:val="00EA072E"/>
    <w:rsid w:val="00EC59CC"/>
    <w:rsid w:val="00EE6D10"/>
    <w:rsid w:val="00F21F71"/>
    <w:rsid w:val="00F2727F"/>
    <w:rsid w:val="00F64BC5"/>
    <w:rsid w:val="00FA115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21D5"/>
  <w15:chartTrackingRefBased/>
  <w15:docId w15:val="{BC1B16E3-DCAE-40D4-B3DD-43B5965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4432E"/>
  </w:style>
  <w:style w:type="paragraph" w:styleId="ListParagraph">
    <w:name w:val="List Paragraph"/>
    <w:basedOn w:val="Normal"/>
    <w:uiPriority w:val="34"/>
    <w:qFormat/>
    <w:rsid w:val="0006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27"/>
  </w:style>
  <w:style w:type="paragraph" w:styleId="Footer">
    <w:name w:val="footer"/>
    <w:basedOn w:val="Normal"/>
    <w:link w:val="FooterChar"/>
    <w:uiPriority w:val="99"/>
    <w:unhideWhenUsed/>
    <w:rsid w:val="00CB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Rosenbaum, Katherine</dc:creator>
  <cp:keywords/>
  <dc:description/>
  <cp:lastModifiedBy>Rosenbaum, Katherine</cp:lastModifiedBy>
  <cp:revision>72</cp:revision>
  <dcterms:created xsi:type="dcterms:W3CDTF">2023-08-29T23:17:00Z</dcterms:created>
  <dcterms:modified xsi:type="dcterms:W3CDTF">2023-09-01T06:38:00Z</dcterms:modified>
</cp:coreProperties>
</file>